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8D" w:rsidRDefault="002A728D" w:rsidP="002A728D">
      <w:pPr>
        <w:pStyle w:val="NormalWeb"/>
        <w:shd w:val="clear" w:color="auto" w:fill="FFFFFF"/>
        <w:spacing w:before="2" w:after="2"/>
        <w:rPr>
          <w:rFonts w:ascii="Times New Roman" w:hAnsi="Times New Roman"/>
          <w:sz w:val="24"/>
          <w:szCs w:val="24"/>
        </w:rPr>
      </w:pPr>
      <w:bookmarkStart w:id="0" w:name="_GoBack"/>
      <w:bookmarkEnd w:id="0"/>
      <w:r>
        <w:rPr>
          <w:rFonts w:ascii="Times New Roman" w:hAnsi="Times New Roman"/>
          <w:sz w:val="24"/>
          <w:szCs w:val="24"/>
        </w:rPr>
        <w:t>Date: ________________</w:t>
      </w:r>
    </w:p>
    <w:p w:rsidR="002A728D" w:rsidRDefault="002A728D" w:rsidP="002A728D">
      <w:pPr>
        <w:pStyle w:val="NormalWeb"/>
        <w:shd w:val="clear" w:color="auto" w:fill="FFFFFF"/>
        <w:spacing w:before="2" w:after="2"/>
        <w:rPr>
          <w:rFonts w:ascii="Times New Roman" w:hAnsi="Times New Roman"/>
          <w:sz w:val="24"/>
          <w:szCs w:val="24"/>
        </w:rPr>
      </w:pPr>
      <w:r>
        <w:rPr>
          <w:rFonts w:ascii="Times New Roman" w:hAnsi="Times New Roman"/>
          <w:sz w:val="24"/>
          <w:szCs w:val="24"/>
        </w:rPr>
        <w:br/>
        <w:t xml:space="preserve">Dear ___________________________ </w:t>
      </w:r>
    </w:p>
    <w:p w:rsidR="002A728D" w:rsidRDefault="002A728D" w:rsidP="002A728D">
      <w:pPr>
        <w:pStyle w:val="NormalWeb"/>
        <w:shd w:val="clear" w:color="auto" w:fill="FFFFFF"/>
        <w:spacing w:before="2" w:after="2"/>
      </w:pPr>
    </w:p>
    <w:p w:rsidR="002A728D" w:rsidRDefault="002A728D" w:rsidP="002A728D">
      <w:pPr>
        <w:pStyle w:val="NormalWeb"/>
        <w:shd w:val="clear" w:color="auto" w:fill="FFFFFF"/>
        <w:spacing w:before="2" w:after="2"/>
        <w:rPr>
          <w:rFonts w:ascii="Times New Roman" w:hAnsi="Times New Roman"/>
          <w:sz w:val="24"/>
          <w:szCs w:val="24"/>
        </w:rPr>
      </w:pPr>
      <w:r>
        <w:rPr>
          <w:rFonts w:ascii="Times New Roman" w:hAnsi="Times New Roman"/>
          <w:sz w:val="24"/>
          <w:szCs w:val="24"/>
        </w:rPr>
        <w:t xml:space="preserve">Please accept this letter informing you of our decision to opt my </w:t>
      </w:r>
      <w:proofErr w:type="gramStart"/>
      <w:r>
        <w:rPr>
          <w:rFonts w:ascii="Times New Roman" w:hAnsi="Times New Roman"/>
          <w:sz w:val="24"/>
          <w:szCs w:val="24"/>
        </w:rPr>
        <w:t>child ,</w:t>
      </w:r>
      <w:proofErr w:type="gramEnd"/>
      <w:r>
        <w:rPr>
          <w:rFonts w:ascii="Times New Roman" w:hAnsi="Times New Roman"/>
          <w:sz w:val="24"/>
          <w:szCs w:val="24"/>
        </w:rPr>
        <w:t xml:space="preserve"> ____________________, out of the ELA and Math tests in April. Under our guardianship and advice, my child should be scored as a “refusal</w:t>
      </w:r>
      <w:r w:rsidR="002C0C4A">
        <w:rPr>
          <w:rFonts w:ascii="Times New Roman" w:hAnsi="Times New Roman"/>
          <w:sz w:val="24"/>
          <w:szCs w:val="24"/>
        </w:rPr>
        <w:t xml:space="preserve">,” </w:t>
      </w:r>
      <w:r>
        <w:rPr>
          <w:rFonts w:ascii="Times New Roman" w:hAnsi="Times New Roman"/>
          <w:sz w:val="24"/>
          <w:szCs w:val="24"/>
        </w:rPr>
        <w:t>with a final score of “999” and a standard achieved code of 96, on bot</w:t>
      </w:r>
      <w:r w:rsidR="002C0C4A">
        <w:rPr>
          <w:rFonts w:ascii="Times New Roman" w:hAnsi="Times New Roman"/>
          <w:sz w:val="24"/>
          <w:szCs w:val="24"/>
        </w:rPr>
        <w:t>h</w:t>
      </w:r>
      <w:r>
        <w:rPr>
          <w:rFonts w:ascii="Times New Roman" w:hAnsi="Times New Roman"/>
          <w:sz w:val="24"/>
          <w:szCs w:val="24"/>
        </w:rPr>
        <w:t xml:space="preserve"> the ELA and Math State tests as described in the NYS Student Information Repository System (SIRS) Manual on page 63. Please note that a “refusal” is not the same as “absent” as they are defined differently and scored with different standard achievement codes on page 63 of the SIRS Manual. Also not</w:t>
      </w:r>
      <w:r w:rsidR="002C0C4A">
        <w:rPr>
          <w:rFonts w:ascii="Times New Roman" w:hAnsi="Times New Roman"/>
          <w:sz w:val="24"/>
          <w:szCs w:val="24"/>
        </w:rPr>
        <w:t>e</w:t>
      </w:r>
      <w:r>
        <w:rPr>
          <w:rFonts w:ascii="Times New Roman" w:hAnsi="Times New Roman"/>
          <w:sz w:val="24"/>
          <w:szCs w:val="24"/>
        </w:rPr>
        <w:t xml:space="preserve"> that on page 20 of the 2012 </w:t>
      </w:r>
      <w:r w:rsidR="002C0C4A">
        <w:rPr>
          <w:rFonts w:ascii="Times New Roman" w:hAnsi="Times New Roman"/>
          <w:sz w:val="24"/>
          <w:szCs w:val="24"/>
        </w:rPr>
        <w:t>Edition</w:t>
      </w:r>
      <w:r>
        <w:rPr>
          <w:rFonts w:ascii="Times New Roman" w:hAnsi="Times New Roman"/>
          <w:sz w:val="24"/>
          <w:szCs w:val="24"/>
        </w:rPr>
        <w:t xml:space="preserve"> School Administrator’s Manual it states that, “The makeup dates are to be used for administering makeup tests to students who were ‘absent’ during the designated administration dates.” </w:t>
      </w:r>
    </w:p>
    <w:p w:rsidR="002A728D" w:rsidRDefault="002A728D" w:rsidP="002A728D">
      <w:pPr>
        <w:pStyle w:val="NormalWeb"/>
        <w:shd w:val="clear" w:color="auto" w:fill="FFFFFF"/>
        <w:spacing w:before="2" w:after="2"/>
      </w:pPr>
    </w:p>
    <w:p w:rsidR="002A728D" w:rsidRDefault="002A728D" w:rsidP="002A728D">
      <w:pPr>
        <w:pStyle w:val="NormalWeb"/>
        <w:shd w:val="clear" w:color="auto" w:fill="FFFFFF"/>
        <w:spacing w:before="2" w:after="2"/>
      </w:pPr>
      <w:r>
        <w:rPr>
          <w:rFonts w:ascii="Times New Roman" w:hAnsi="Times New Roman"/>
          <w:sz w:val="24"/>
          <w:szCs w:val="24"/>
        </w:rPr>
        <w:t>_____________________will specifically be scored as a “refusal</w:t>
      </w:r>
      <w:r w:rsidR="002C0C4A">
        <w:rPr>
          <w:rFonts w:ascii="Times New Roman" w:hAnsi="Times New Roman"/>
          <w:sz w:val="24"/>
          <w:szCs w:val="24"/>
        </w:rPr>
        <w:t>,”</w:t>
      </w:r>
      <w:r w:rsidR="00422613">
        <w:rPr>
          <w:rFonts w:ascii="Times New Roman" w:hAnsi="Times New Roman"/>
          <w:sz w:val="24"/>
          <w:szCs w:val="24"/>
        </w:rPr>
        <w:t xml:space="preserve"> not “absent,” and therefore</w:t>
      </w:r>
      <w:r>
        <w:rPr>
          <w:rFonts w:ascii="Times New Roman" w:hAnsi="Times New Roman"/>
          <w:sz w:val="24"/>
          <w:szCs w:val="24"/>
        </w:rPr>
        <w:t xml:space="preserve"> we ask that the school please provide an alternative activity during administrative sessions. However, we understand that an alternative activity is not </w:t>
      </w:r>
      <w:proofErr w:type="gramStart"/>
      <w:r>
        <w:rPr>
          <w:rFonts w:ascii="Times New Roman" w:hAnsi="Times New Roman"/>
          <w:sz w:val="24"/>
          <w:szCs w:val="24"/>
        </w:rPr>
        <w:t>required</w:t>
      </w:r>
      <w:proofErr w:type="gramEnd"/>
      <w:r>
        <w:rPr>
          <w:rFonts w:ascii="Times New Roman" w:hAnsi="Times New Roman"/>
          <w:sz w:val="24"/>
          <w:szCs w:val="24"/>
        </w:rPr>
        <w:t xml:space="preserve"> on the part of the school. If you are unable to provide an alternative activity for our child, we ask that you please utilize the provision of the NYS Testing Program Educator Guide to the 2013 Common Core which , on page</w:t>
      </w:r>
      <w:r w:rsidR="002C0C4A">
        <w:rPr>
          <w:rFonts w:ascii="Times New Roman" w:hAnsi="Times New Roman"/>
          <w:sz w:val="24"/>
          <w:szCs w:val="24"/>
        </w:rPr>
        <w:t xml:space="preserve"> </w:t>
      </w:r>
      <w:r>
        <w:rPr>
          <w:rFonts w:ascii="Times New Roman" w:hAnsi="Times New Roman"/>
          <w:sz w:val="24"/>
          <w:szCs w:val="24"/>
        </w:rPr>
        <w:t xml:space="preserve">9, explains “When Students Have Completed Their Tests...that student may be permitted to read silently.” </w:t>
      </w:r>
    </w:p>
    <w:p w:rsidR="002A728D" w:rsidRDefault="002A728D" w:rsidP="002A728D">
      <w:pPr>
        <w:pStyle w:val="NormalWeb"/>
        <w:shd w:val="clear" w:color="auto" w:fill="FFFFFF"/>
        <w:spacing w:before="2" w:after="2"/>
      </w:pPr>
      <w:r>
        <w:rPr>
          <w:rFonts w:ascii="Times New Roman" w:hAnsi="Times New Roman"/>
          <w:sz w:val="24"/>
          <w:szCs w:val="24"/>
        </w:rPr>
        <w:t xml:space="preserve">. </w:t>
      </w:r>
    </w:p>
    <w:p w:rsidR="002A728D" w:rsidRDefault="002A728D" w:rsidP="002A728D">
      <w:pPr>
        <w:pStyle w:val="NormalWeb"/>
        <w:shd w:val="clear" w:color="auto" w:fill="FFFFFF"/>
        <w:spacing w:before="2" w:after="2"/>
        <w:rPr>
          <w:rFonts w:ascii="Times New Roman" w:hAnsi="Times New Roman"/>
          <w:sz w:val="24"/>
          <w:szCs w:val="24"/>
        </w:rPr>
      </w:pPr>
      <w:r>
        <w:rPr>
          <w:rFonts w:ascii="Times New Roman" w:hAnsi="Times New Roman"/>
          <w:sz w:val="24"/>
          <w:szCs w:val="24"/>
        </w:rPr>
        <w:t xml:space="preserve">We appreciate your understanding of our position regarding our child’s participation in these tests. We hope to work with the school in our decision and would like to maintain open communication on the matter. </w:t>
      </w:r>
    </w:p>
    <w:p w:rsidR="002A728D" w:rsidRDefault="002A728D" w:rsidP="002A728D">
      <w:pPr>
        <w:pStyle w:val="NormalWeb"/>
        <w:shd w:val="clear" w:color="auto" w:fill="FFFFFF"/>
        <w:spacing w:before="2" w:after="2"/>
        <w:rPr>
          <w:rFonts w:ascii="Times New Roman" w:hAnsi="Times New Roman"/>
          <w:sz w:val="24"/>
          <w:szCs w:val="24"/>
        </w:rPr>
      </w:pPr>
    </w:p>
    <w:p w:rsidR="002A728D" w:rsidRDefault="002A728D" w:rsidP="002A728D">
      <w:pPr>
        <w:pStyle w:val="NormalWeb"/>
        <w:shd w:val="clear" w:color="auto" w:fill="FFFFFF"/>
        <w:spacing w:before="2" w:after="2"/>
      </w:pPr>
    </w:p>
    <w:p w:rsidR="002A728D" w:rsidRDefault="002A728D" w:rsidP="002A728D">
      <w:pPr>
        <w:pStyle w:val="NormalWeb"/>
        <w:shd w:val="clear" w:color="auto" w:fill="FFFFFF"/>
        <w:spacing w:before="2" w:after="2"/>
        <w:rPr>
          <w:rFonts w:ascii="Times New Roman" w:hAnsi="Times New Roman"/>
          <w:sz w:val="24"/>
          <w:szCs w:val="24"/>
        </w:rPr>
      </w:pPr>
      <w:r>
        <w:rPr>
          <w:rFonts w:ascii="Times New Roman" w:hAnsi="Times New Roman"/>
          <w:sz w:val="24"/>
          <w:szCs w:val="24"/>
        </w:rPr>
        <w:t xml:space="preserve">Sincerely, </w:t>
      </w:r>
    </w:p>
    <w:p w:rsidR="002A728D" w:rsidRDefault="002A728D" w:rsidP="002A728D">
      <w:pPr>
        <w:pStyle w:val="NormalWeb"/>
        <w:shd w:val="clear" w:color="auto" w:fill="FFFFFF"/>
        <w:spacing w:before="2" w:after="2"/>
      </w:pPr>
    </w:p>
    <w:p w:rsidR="002C0C4A" w:rsidRPr="002A728D" w:rsidRDefault="002A728D" w:rsidP="002A728D">
      <w:r>
        <w:t>Parent Name_______________________________________</w:t>
      </w:r>
    </w:p>
    <w:sectPr w:rsidR="002C0C4A" w:rsidRPr="002A728D" w:rsidSect="002C0C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8D"/>
    <w:rsid w:val="002A728D"/>
    <w:rsid w:val="002C0C4A"/>
    <w:rsid w:val="00422613"/>
    <w:rsid w:val="00700133"/>
    <w:rsid w:val="007172B0"/>
    <w:rsid w:val="009A0E2A"/>
    <w:rsid w:val="00A71F81"/>
    <w:rsid w:val="00AD16D3"/>
    <w:rsid w:val="00F737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728D"/>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728D"/>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2944">
      <w:bodyDiv w:val="1"/>
      <w:marLeft w:val="0"/>
      <w:marRight w:val="0"/>
      <w:marTop w:val="0"/>
      <w:marBottom w:val="0"/>
      <w:divBdr>
        <w:top w:val="none" w:sz="0" w:space="0" w:color="auto"/>
        <w:left w:val="none" w:sz="0" w:space="0" w:color="auto"/>
        <w:bottom w:val="none" w:sz="0" w:space="0" w:color="auto"/>
        <w:right w:val="none" w:sz="0" w:space="0" w:color="auto"/>
      </w:divBdr>
      <w:divsChild>
        <w:div w:id="528421195">
          <w:marLeft w:val="0"/>
          <w:marRight w:val="0"/>
          <w:marTop w:val="0"/>
          <w:marBottom w:val="0"/>
          <w:divBdr>
            <w:top w:val="none" w:sz="0" w:space="0" w:color="auto"/>
            <w:left w:val="none" w:sz="0" w:space="0" w:color="auto"/>
            <w:bottom w:val="none" w:sz="0" w:space="0" w:color="auto"/>
            <w:right w:val="none" w:sz="0" w:space="0" w:color="auto"/>
          </w:divBdr>
          <w:divsChild>
            <w:div w:id="1185290456">
              <w:marLeft w:val="0"/>
              <w:marRight w:val="0"/>
              <w:marTop w:val="0"/>
              <w:marBottom w:val="0"/>
              <w:divBdr>
                <w:top w:val="none" w:sz="0" w:space="0" w:color="auto"/>
                <w:left w:val="none" w:sz="0" w:space="0" w:color="auto"/>
                <w:bottom w:val="none" w:sz="0" w:space="0" w:color="auto"/>
                <w:right w:val="none" w:sz="0" w:space="0" w:color="auto"/>
              </w:divBdr>
              <w:divsChild>
                <w:div w:id="2029722147">
                  <w:marLeft w:val="0"/>
                  <w:marRight w:val="0"/>
                  <w:marTop w:val="0"/>
                  <w:marBottom w:val="0"/>
                  <w:divBdr>
                    <w:top w:val="none" w:sz="0" w:space="0" w:color="auto"/>
                    <w:left w:val="none" w:sz="0" w:space="0" w:color="auto"/>
                    <w:bottom w:val="none" w:sz="0" w:space="0" w:color="auto"/>
                    <w:right w:val="none" w:sz="0" w:space="0" w:color="auto"/>
                  </w:divBdr>
                  <w:divsChild>
                    <w:div w:id="3577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4198">
          <w:marLeft w:val="0"/>
          <w:marRight w:val="0"/>
          <w:marTop w:val="0"/>
          <w:marBottom w:val="0"/>
          <w:divBdr>
            <w:top w:val="none" w:sz="0" w:space="0" w:color="auto"/>
            <w:left w:val="none" w:sz="0" w:space="0" w:color="auto"/>
            <w:bottom w:val="none" w:sz="0" w:space="0" w:color="auto"/>
            <w:right w:val="none" w:sz="0" w:space="0" w:color="auto"/>
          </w:divBdr>
          <w:divsChild>
            <w:div w:id="1794521980">
              <w:marLeft w:val="0"/>
              <w:marRight w:val="0"/>
              <w:marTop w:val="0"/>
              <w:marBottom w:val="0"/>
              <w:divBdr>
                <w:top w:val="none" w:sz="0" w:space="0" w:color="auto"/>
                <w:left w:val="none" w:sz="0" w:space="0" w:color="auto"/>
                <w:bottom w:val="none" w:sz="0" w:space="0" w:color="auto"/>
                <w:right w:val="none" w:sz="0" w:space="0" w:color="auto"/>
              </w:divBdr>
              <w:divsChild>
                <w:div w:id="1827819882">
                  <w:marLeft w:val="0"/>
                  <w:marRight w:val="0"/>
                  <w:marTop w:val="0"/>
                  <w:marBottom w:val="0"/>
                  <w:divBdr>
                    <w:top w:val="none" w:sz="0" w:space="0" w:color="auto"/>
                    <w:left w:val="none" w:sz="0" w:space="0" w:color="auto"/>
                    <w:bottom w:val="none" w:sz="0" w:space="0" w:color="auto"/>
                    <w:right w:val="none" w:sz="0" w:space="0" w:color="auto"/>
                  </w:divBdr>
                  <w:divsChild>
                    <w:div w:id="16995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K. Cauthen</dc:creator>
  <cp:lastModifiedBy>Leonie</cp:lastModifiedBy>
  <cp:revision>2</cp:revision>
  <dcterms:created xsi:type="dcterms:W3CDTF">2013-04-16T00:11:00Z</dcterms:created>
  <dcterms:modified xsi:type="dcterms:W3CDTF">2013-04-16T00:11:00Z</dcterms:modified>
</cp:coreProperties>
</file>